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7CD9" w14:textId="77777777" w:rsidR="0061377C" w:rsidRPr="0061377C" w:rsidRDefault="0061377C" w:rsidP="0061377C">
      <w:pPr>
        <w:keepNext/>
        <w:keepLines/>
        <w:spacing w:before="240" w:after="0" w:line="276" w:lineRule="auto"/>
        <w:jc w:val="center"/>
        <w:outlineLvl w:val="0"/>
        <w:rPr>
          <w:rFonts w:eastAsiaTheme="majorEastAsia" w:cstheme="minorHAnsi"/>
          <w:sz w:val="32"/>
          <w:szCs w:val="32"/>
        </w:rPr>
      </w:pPr>
      <w:r w:rsidRPr="0061377C">
        <w:rPr>
          <w:rFonts w:eastAsiaTheme="majorEastAsia" w:cstheme="minorHAnsi"/>
          <w:sz w:val="32"/>
          <w:szCs w:val="32"/>
        </w:rPr>
        <w:t>INFORMACJA DOTYCZĄCA PRZETWARZANIA DANYCH</w:t>
      </w:r>
    </w:p>
    <w:p w14:paraId="10DE7E93" w14:textId="77777777" w:rsidR="0061377C" w:rsidRPr="0061377C" w:rsidRDefault="0061377C" w:rsidP="00EC76DC">
      <w:pPr>
        <w:pStyle w:val="Standard"/>
        <w:ind w:left="1416"/>
        <w:jc w:val="both"/>
        <w:rPr>
          <w:rFonts w:ascii="Times New Roman" w:hAnsi="Times New Roman"/>
          <w:iCs/>
        </w:rPr>
      </w:pPr>
    </w:p>
    <w:p w14:paraId="68872890" w14:textId="77777777" w:rsidR="00EC76DC" w:rsidRPr="00C00CE3" w:rsidRDefault="00EC76DC" w:rsidP="00EC76DC">
      <w:pPr>
        <w:pStyle w:val="Standard"/>
        <w:ind w:left="4248"/>
        <w:jc w:val="both"/>
        <w:rPr>
          <w:rFonts w:ascii="Times New Roman" w:hAnsi="Times New Roman"/>
          <w:i/>
          <w:sz w:val="16"/>
          <w:szCs w:val="16"/>
        </w:rPr>
      </w:pPr>
    </w:p>
    <w:p w14:paraId="242BF93A" w14:textId="5A5314CE" w:rsidR="00EC76DC" w:rsidRPr="0061377C" w:rsidRDefault="00EC76DC" w:rsidP="00EC76DC">
      <w:pPr>
        <w:pStyle w:val="Textbody"/>
        <w:ind w:firstLine="357"/>
        <w:jc w:val="both"/>
        <w:rPr>
          <w:rFonts w:asciiTheme="minorHAnsi" w:hAnsiTheme="minorHAnsi" w:cstheme="minorHAnsi"/>
          <w:sz w:val="22"/>
          <w:szCs w:val="22"/>
          <w:lang w:val="pl-PL"/>
        </w:rPr>
      </w:pPr>
      <w:r w:rsidRPr="0061377C">
        <w:rPr>
          <w:rFonts w:asciiTheme="minorHAnsi" w:hAnsiTheme="minorHAnsi" w:cstheme="minorHAnsi"/>
          <w:sz w:val="22"/>
          <w:szCs w:val="22"/>
          <w:lang w:val="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 "Rozporządzenie", informuję, że:</w:t>
      </w:r>
    </w:p>
    <w:p w14:paraId="4604F98A" w14:textId="3A70C697" w:rsidR="00EC76DC" w:rsidRPr="0061377C" w:rsidRDefault="00EC76DC" w:rsidP="00EC76DC">
      <w:pPr>
        <w:pStyle w:val="Akapitzlist"/>
        <w:numPr>
          <w:ilvl w:val="0"/>
          <w:numId w:val="2"/>
        </w:numPr>
        <w:spacing w:before="40" w:after="0" w:line="240" w:lineRule="auto"/>
        <w:ind w:left="284" w:hanging="284"/>
        <w:jc w:val="both"/>
        <w:rPr>
          <w:rFonts w:asciiTheme="minorHAnsi" w:hAnsiTheme="minorHAnsi" w:cstheme="minorHAnsi"/>
        </w:rPr>
      </w:pPr>
      <w:r w:rsidRPr="0061377C">
        <w:rPr>
          <w:rFonts w:asciiTheme="minorHAnsi" w:hAnsiTheme="minorHAnsi" w:cstheme="minorHAnsi"/>
        </w:rPr>
        <w:t xml:space="preserve">Administratorem danych osobowych jest: </w:t>
      </w:r>
      <w:r w:rsidR="00C00CE3" w:rsidRPr="0061377C">
        <w:rPr>
          <w:rFonts w:asciiTheme="minorHAnsi" w:hAnsiTheme="minorHAnsi" w:cstheme="minorHAnsi"/>
        </w:rPr>
        <w:t>Zduński Sport sp. z o.o.</w:t>
      </w:r>
      <w:r w:rsidRPr="0061377C">
        <w:rPr>
          <w:rFonts w:asciiTheme="minorHAnsi" w:hAnsiTheme="minorHAnsi" w:cstheme="minorHAnsi"/>
        </w:rPr>
        <w:t xml:space="preserve"> w Zduńskiej Woli.</w:t>
      </w:r>
    </w:p>
    <w:p w14:paraId="47E60A4F" w14:textId="4052195F" w:rsidR="00EC76DC" w:rsidRPr="0061377C" w:rsidRDefault="00EC76DC" w:rsidP="00EC76DC">
      <w:pPr>
        <w:pStyle w:val="Akapitzlist"/>
        <w:numPr>
          <w:ilvl w:val="0"/>
          <w:numId w:val="1"/>
        </w:numPr>
        <w:spacing w:before="40" w:after="0" w:line="240" w:lineRule="auto"/>
        <w:ind w:left="284" w:hanging="284"/>
        <w:jc w:val="both"/>
        <w:rPr>
          <w:rFonts w:asciiTheme="minorHAnsi" w:hAnsiTheme="minorHAnsi" w:cstheme="minorHAnsi"/>
        </w:rPr>
      </w:pPr>
      <w:r w:rsidRPr="0061377C">
        <w:rPr>
          <w:rFonts w:asciiTheme="minorHAnsi" w:hAnsiTheme="minorHAnsi" w:cstheme="minorHAnsi"/>
        </w:rPr>
        <w:t xml:space="preserve">W sprawach związanych z przetwarzaniem danych osobowych mogą Państwo kontaktować się </w:t>
      </w:r>
      <w:r w:rsidR="0061377C">
        <w:rPr>
          <w:rFonts w:asciiTheme="minorHAnsi" w:hAnsiTheme="minorHAnsi" w:cstheme="minorHAnsi"/>
        </w:rPr>
        <w:br/>
      </w:r>
      <w:r w:rsidRPr="0061377C">
        <w:rPr>
          <w:rFonts w:asciiTheme="minorHAnsi" w:hAnsiTheme="minorHAnsi" w:cstheme="minorHAnsi"/>
        </w:rPr>
        <w:t xml:space="preserve">z Inspektorem Ochrony Danych pod adresem </w:t>
      </w:r>
      <w:hyperlink r:id="rId5" w:history="1">
        <w:r w:rsidR="0061377C" w:rsidRPr="0061377C">
          <w:rPr>
            <w:rStyle w:val="Hipercze"/>
            <w:rFonts w:asciiTheme="minorHAnsi" w:hAnsiTheme="minorHAnsi" w:cstheme="minorHAnsi"/>
          </w:rPr>
          <w:t>iod@zdunskisport.pl</w:t>
        </w:r>
      </w:hyperlink>
      <w:r w:rsidR="0078637C" w:rsidRPr="0061377C">
        <w:rPr>
          <w:rFonts w:asciiTheme="minorHAnsi" w:hAnsiTheme="minorHAnsi" w:cstheme="minorHAnsi"/>
        </w:rPr>
        <w:t>.</w:t>
      </w:r>
    </w:p>
    <w:p w14:paraId="646D0E49" w14:textId="77777777" w:rsidR="0061377C" w:rsidRPr="0061377C" w:rsidRDefault="0061377C" w:rsidP="0061377C">
      <w:pPr>
        <w:pStyle w:val="Akapitzlist"/>
        <w:numPr>
          <w:ilvl w:val="0"/>
          <w:numId w:val="1"/>
        </w:numPr>
        <w:spacing w:before="40" w:after="0" w:line="240" w:lineRule="auto"/>
        <w:ind w:left="284" w:hanging="284"/>
        <w:jc w:val="both"/>
        <w:rPr>
          <w:rFonts w:asciiTheme="minorHAnsi" w:hAnsiTheme="minorHAnsi" w:cstheme="minorHAnsi"/>
        </w:rPr>
      </w:pPr>
      <w:r w:rsidRPr="0061377C">
        <w:rPr>
          <w:rFonts w:asciiTheme="minorHAnsi" w:hAnsiTheme="minorHAnsi" w:cstheme="minorHAnsi"/>
        </w:rPr>
        <w:t>Przetwarzanie danych osobowych jest niezbędne do</w:t>
      </w:r>
      <w:r w:rsidRPr="0061377C">
        <w:rPr>
          <w:rFonts w:asciiTheme="minorHAnsi" w:hAnsiTheme="minorHAnsi" w:cstheme="minorHAnsi"/>
          <w:b/>
          <w:color w:val="000000"/>
        </w:rPr>
        <w:t xml:space="preserve"> </w:t>
      </w:r>
      <w:r w:rsidRPr="0061377C">
        <w:rPr>
          <w:rFonts w:asciiTheme="minorHAnsi" w:hAnsiTheme="minorHAnsi" w:cstheme="minorHAnsi"/>
          <w:color w:val="000000"/>
        </w:rPr>
        <w:t>zapewnienia bezpieczeństwa i ochrony zdrowia uczestnika wypoczynku na podstawie przepisów prawa tj.:</w:t>
      </w:r>
    </w:p>
    <w:p w14:paraId="46C9F9FC" w14:textId="6F99EE38" w:rsidR="0061377C" w:rsidRPr="0061377C" w:rsidRDefault="0061377C" w:rsidP="0061377C">
      <w:pPr>
        <w:spacing w:after="0" w:line="276" w:lineRule="auto"/>
        <w:ind w:left="720"/>
        <w:contextualSpacing/>
        <w:jc w:val="both"/>
        <w:rPr>
          <w:rFonts w:cstheme="minorHAnsi"/>
        </w:rPr>
      </w:pPr>
      <w:r w:rsidRPr="0061377C">
        <w:rPr>
          <w:rFonts w:cstheme="minorHAnsi"/>
        </w:rPr>
        <w:t xml:space="preserve">- </w:t>
      </w:r>
      <w:r w:rsidRPr="0061377C">
        <w:rPr>
          <w:rFonts w:cstheme="minorHAnsi"/>
        </w:rPr>
        <w:t xml:space="preserve">wykonania zadania realizowanego w interesie publicznym lub w ramach sprawowania władzy publicznej powierzonej administratorowi (podstawa z art. 6 ust. 1 lit. e RODO), </w:t>
      </w:r>
    </w:p>
    <w:p w14:paraId="4D880EDD" w14:textId="672B363D" w:rsidR="0061377C" w:rsidRPr="0061377C" w:rsidRDefault="0061377C" w:rsidP="0061377C">
      <w:pPr>
        <w:spacing w:after="0" w:line="240" w:lineRule="auto"/>
        <w:ind w:left="720"/>
        <w:contextualSpacing/>
        <w:jc w:val="both"/>
        <w:rPr>
          <w:rFonts w:eastAsia="Times New Roman" w:cstheme="minorHAnsi"/>
          <w:lang w:eastAsia="pl-PL"/>
        </w:rPr>
      </w:pPr>
      <w:r w:rsidRPr="0061377C">
        <w:rPr>
          <w:rFonts w:cstheme="minorHAnsi"/>
        </w:rPr>
        <w:t xml:space="preserve">- </w:t>
      </w:r>
      <w:r w:rsidRPr="0061377C">
        <w:rPr>
          <w:rFonts w:cstheme="minorHAnsi"/>
        </w:rPr>
        <w:t>w</w:t>
      </w:r>
      <w:r w:rsidRPr="0061377C">
        <w:rPr>
          <w:rFonts w:eastAsia="Calibri" w:cstheme="minorHAnsi"/>
        </w:rPr>
        <w:t> zakresie, w jakim przetwarzane dane obejmują dane szczególnych kategorii podstawą prawną przetwarzania danych jest art. 9 ust. 2 lit. g oraz j RODO.</w:t>
      </w:r>
    </w:p>
    <w:p w14:paraId="6398788E" w14:textId="27AE6810" w:rsidR="00EC76DC" w:rsidRPr="0061377C" w:rsidRDefault="00EC76DC" w:rsidP="00EC76DC">
      <w:pPr>
        <w:pStyle w:val="Akapitzlist"/>
        <w:numPr>
          <w:ilvl w:val="0"/>
          <w:numId w:val="1"/>
        </w:numPr>
        <w:spacing w:before="40" w:after="0" w:line="240" w:lineRule="auto"/>
        <w:ind w:left="284" w:hanging="284"/>
        <w:jc w:val="both"/>
        <w:rPr>
          <w:rFonts w:asciiTheme="minorHAnsi" w:hAnsiTheme="minorHAnsi" w:cstheme="minorHAnsi"/>
        </w:rPr>
      </w:pPr>
      <w:r w:rsidRPr="0061377C">
        <w:rPr>
          <w:rFonts w:asciiTheme="minorHAnsi" w:hAnsiTheme="minorHAnsi" w:cstheme="minorHAnsi"/>
        </w:rPr>
        <w:t>Dan</w:t>
      </w:r>
      <w:r w:rsidR="0078637C" w:rsidRPr="0061377C">
        <w:rPr>
          <w:rFonts w:asciiTheme="minorHAnsi" w:hAnsiTheme="minorHAnsi" w:cstheme="minorHAnsi"/>
        </w:rPr>
        <w:t>e</w:t>
      </w:r>
      <w:r w:rsidRPr="0061377C">
        <w:rPr>
          <w:rFonts w:asciiTheme="minorHAnsi" w:hAnsiTheme="minorHAnsi" w:cstheme="minorHAnsi"/>
        </w:rPr>
        <w:t xml:space="preserve"> będą </w:t>
      </w:r>
      <w:r w:rsidR="0078637C" w:rsidRPr="0061377C">
        <w:rPr>
          <w:rFonts w:asciiTheme="minorHAnsi" w:hAnsiTheme="minorHAnsi" w:cstheme="minorHAnsi"/>
        </w:rPr>
        <w:t>przetwarzane przez okres niezbędny do realizacji wskazanego celu przetwarzania.</w:t>
      </w:r>
    </w:p>
    <w:p w14:paraId="6B55C4A9" w14:textId="03147F54" w:rsidR="00EC76DC" w:rsidRPr="0061377C" w:rsidRDefault="00EC76DC" w:rsidP="00EC76DC">
      <w:pPr>
        <w:pStyle w:val="Akapitzlist"/>
        <w:numPr>
          <w:ilvl w:val="0"/>
          <w:numId w:val="1"/>
        </w:numPr>
        <w:spacing w:before="40" w:after="0" w:line="240" w:lineRule="auto"/>
        <w:ind w:left="284" w:hanging="284"/>
        <w:jc w:val="both"/>
        <w:rPr>
          <w:rFonts w:asciiTheme="minorHAnsi" w:hAnsiTheme="minorHAnsi" w:cstheme="minorHAnsi"/>
        </w:rPr>
      </w:pPr>
      <w:r w:rsidRPr="0061377C">
        <w:rPr>
          <w:rFonts w:asciiTheme="minorHAnsi" w:hAnsiTheme="minorHAnsi" w:cstheme="minorHAnsi"/>
        </w:rPr>
        <w:t xml:space="preserve">Odbiorcami danych mogą być podmioty wspierające statutową działalność </w:t>
      </w:r>
      <w:r w:rsidR="00C00CE3" w:rsidRPr="0061377C">
        <w:rPr>
          <w:rFonts w:asciiTheme="minorHAnsi" w:hAnsiTheme="minorHAnsi" w:cstheme="minorHAnsi"/>
        </w:rPr>
        <w:t>Zduński Sport sp. z o.o.</w:t>
      </w:r>
      <w:r w:rsidRPr="0061377C">
        <w:rPr>
          <w:rFonts w:asciiTheme="minorHAnsi" w:hAnsiTheme="minorHAnsi" w:cstheme="minorHAnsi"/>
        </w:rPr>
        <w:t>, lokal</w:t>
      </w:r>
      <w:r w:rsidR="0078637C" w:rsidRPr="0061377C">
        <w:rPr>
          <w:rFonts w:asciiTheme="minorHAnsi" w:hAnsiTheme="minorHAnsi" w:cstheme="minorHAnsi"/>
        </w:rPr>
        <w:t>ne</w:t>
      </w:r>
      <w:r w:rsidRPr="0061377C">
        <w:rPr>
          <w:rFonts w:asciiTheme="minorHAnsi" w:hAnsiTheme="minorHAnsi" w:cstheme="minorHAnsi"/>
        </w:rPr>
        <w:t xml:space="preserve"> media.</w:t>
      </w:r>
    </w:p>
    <w:p w14:paraId="546688DF" w14:textId="4C7C433B" w:rsidR="00EC76DC" w:rsidRPr="0061377C" w:rsidRDefault="00EC76DC" w:rsidP="00EC76DC">
      <w:pPr>
        <w:pStyle w:val="Akapitzlist"/>
        <w:numPr>
          <w:ilvl w:val="0"/>
          <w:numId w:val="1"/>
        </w:numPr>
        <w:spacing w:before="40" w:after="0" w:line="240" w:lineRule="auto"/>
        <w:ind w:left="284" w:hanging="284"/>
        <w:jc w:val="both"/>
        <w:rPr>
          <w:rFonts w:asciiTheme="minorHAnsi" w:hAnsiTheme="minorHAnsi" w:cstheme="minorHAnsi"/>
        </w:rPr>
      </w:pPr>
      <w:r w:rsidRPr="0061377C">
        <w:rPr>
          <w:rFonts w:asciiTheme="minorHAnsi" w:hAnsiTheme="minorHAnsi" w:cstheme="minorHAnsi"/>
        </w:rPr>
        <w:t>Uczestnik (prawny opiekun) zajęć ma prawo żądania od Administratora dostępu do swoich danych osobowych,  ich sprostowania, usunięcia lub ograniczenia przetwarzania, prawo do wniesienia sprzeciwu wobec przetwarzania, prawo wnieść skargę do organu nadzorczego, którym jest Prezes Urzędu Ochrony Danych Osobowych, jeśli uzna, iż przetwarzanie przez Administratora danych osobowych narusza przepisy dot. ochrony danych osobowych.</w:t>
      </w:r>
    </w:p>
    <w:p w14:paraId="7C9DA80D" w14:textId="50164DEE" w:rsidR="00EC76DC" w:rsidRPr="0061377C" w:rsidRDefault="00EC76DC" w:rsidP="00EC76DC">
      <w:pPr>
        <w:pStyle w:val="Akapitzlist"/>
        <w:numPr>
          <w:ilvl w:val="0"/>
          <w:numId w:val="1"/>
        </w:numPr>
        <w:spacing w:before="40" w:after="0" w:line="240" w:lineRule="auto"/>
        <w:ind w:left="284" w:hanging="284"/>
        <w:jc w:val="both"/>
        <w:rPr>
          <w:rFonts w:asciiTheme="minorHAnsi" w:hAnsiTheme="minorHAnsi" w:cstheme="minorHAnsi"/>
        </w:rPr>
      </w:pPr>
      <w:r w:rsidRPr="0061377C">
        <w:rPr>
          <w:rFonts w:asciiTheme="minorHAnsi" w:hAnsiTheme="minorHAnsi" w:cstheme="minorHAnsi"/>
        </w:rPr>
        <w:t>W przypadku danych przetwarzanych na podstawie zgody, przysługuje prawo do cofnięcia zgody w dowolnym momencie bez wpływu na zgodność z prawem przetwarzania, którego dokonano na podstawie zgody przed jej cofnięciem.</w:t>
      </w:r>
    </w:p>
    <w:p w14:paraId="47450125" w14:textId="77777777" w:rsidR="00EC76DC" w:rsidRPr="0061377C" w:rsidRDefault="00EC76DC" w:rsidP="00EC76DC">
      <w:pPr>
        <w:pStyle w:val="Akapitzlist"/>
        <w:numPr>
          <w:ilvl w:val="0"/>
          <w:numId w:val="1"/>
        </w:numPr>
        <w:spacing w:before="40" w:after="0" w:line="240" w:lineRule="auto"/>
        <w:ind w:left="284" w:hanging="284"/>
        <w:jc w:val="both"/>
        <w:rPr>
          <w:rFonts w:asciiTheme="minorHAnsi" w:hAnsiTheme="minorHAnsi" w:cstheme="minorHAnsi"/>
        </w:rPr>
      </w:pPr>
      <w:r w:rsidRPr="0061377C">
        <w:rPr>
          <w:rFonts w:asciiTheme="minorHAnsi" w:hAnsiTheme="minorHAnsi" w:cstheme="minorHAnsi"/>
        </w:rPr>
        <w:t>Administrator danych nie zamierza przekazywać danych osobowych do państwa trzeciego lub organizacji międzynarodowej.</w:t>
      </w:r>
    </w:p>
    <w:p w14:paraId="3D49BD30" w14:textId="77777777" w:rsidR="00EC76DC" w:rsidRPr="0061377C" w:rsidRDefault="00EC76DC" w:rsidP="00EC76DC">
      <w:pPr>
        <w:pStyle w:val="Akapitzlist"/>
        <w:numPr>
          <w:ilvl w:val="0"/>
          <w:numId w:val="1"/>
        </w:numPr>
        <w:spacing w:before="40" w:after="0" w:line="240" w:lineRule="auto"/>
        <w:ind w:left="284" w:hanging="284"/>
        <w:jc w:val="both"/>
        <w:rPr>
          <w:rFonts w:asciiTheme="minorHAnsi" w:hAnsiTheme="minorHAnsi" w:cstheme="minorHAnsi"/>
        </w:rPr>
      </w:pPr>
      <w:r w:rsidRPr="0061377C">
        <w:rPr>
          <w:rFonts w:asciiTheme="minorHAnsi" w:hAnsiTheme="minorHAnsi" w:cstheme="minorHAnsi"/>
        </w:rPr>
        <w:t>Podane dane nie będą przetwarzane w sposób zautomatyzowany i nie będą profilowane.</w:t>
      </w:r>
    </w:p>
    <w:p w14:paraId="50EB9E9F" w14:textId="77777777" w:rsidR="00EC76DC" w:rsidRPr="0061377C" w:rsidRDefault="00EC76DC" w:rsidP="00EC76DC">
      <w:pPr>
        <w:pStyle w:val="Standard"/>
        <w:spacing w:before="40"/>
        <w:jc w:val="both"/>
        <w:rPr>
          <w:rFonts w:asciiTheme="minorHAnsi" w:hAnsiTheme="minorHAnsi" w:cstheme="minorHAnsi"/>
        </w:rPr>
      </w:pPr>
    </w:p>
    <w:p w14:paraId="7A311ED6" w14:textId="77777777" w:rsidR="00EC76DC" w:rsidRPr="0061377C" w:rsidRDefault="00EC76DC" w:rsidP="00EC76DC">
      <w:pPr>
        <w:pStyle w:val="Standard"/>
        <w:jc w:val="both"/>
        <w:rPr>
          <w:rFonts w:asciiTheme="minorHAnsi" w:hAnsiTheme="minorHAnsi" w:cstheme="minorHAnsi"/>
        </w:rPr>
      </w:pPr>
    </w:p>
    <w:p w14:paraId="42B8C5B7" w14:textId="77777777" w:rsidR="0061377C" w:rsidRPr="0061377C" w:rsidRDefault="0061377C" w:rsidP="0061377C">
      <w:pPr>
        <w:pStyle w:val="Standard"/>
        <w:rPr>
          <w:rFonts w:asciiTheme="minorHAnsi" w:hAnsiTheme="minorHAnsi" w:cstheme="minorHAnsi"/>
        </w:rPr>
      </w:pPr>
      <w:r w:rsidRPr="0061377C">
        <w:rPr>
          <w:rFonts w:asciiTheme="minorHAnsi" w:hAnsiTheme="minorHAnsi" w:cstheme="minorHAnsi"/>
          <w:b/>
        </w:rPr>
        <w:t>GODA NA UTRWALENIE  WIZERUNKU</w:t>
      </w:r>
    </w:p>
    <w:p w14:paraId="4585DD77" w14:textId="77777777" w:rsidR="0061377C" w:rsidRPr="0061377C" w:rsidRDefault="0061377C" w:rsidP="0061377C">
      <w:pPr>
        <w:pStyle w:val="Standard"/>
        <w:rPr>
          <w:rFonts w:asciiTheme="minorHAnsi" w:hAnsiTheme="minorHAnsi" w:cstheme="minorHAnsi"/>
        </w:rPr>
      </w:pPr>
    </w:p>
    <w:p w14:paraId="3B8DEBDB" w14:textId="791396B3" w:rsidR="0061377C" w:rsidRPr="0061377C" w:rsidRDefault="0061377C" w:rsidP="0061377C">
      <w:pPr>
        <w:pStyle w:val="Standard"/>
        <w:jc w:val="both"/>
        <w:rPr>
          <w:rFonts w:asciiTheme="minorHAnsi" w:hAnsiTheme="minorHAnsi" w:cstheme="minorHAnsi"/>
        </w:rPr>
      </w:pPr>
      <w:r w:rsidRPr="0061377C">
        <w:rPr>
          <w:rFonts w:asciiTheme="minorHAnsi" w:hAnsiTheme="minorHAnsi" w:cstheme="minorHAnsi"/>
        </w:rPr>
        <w:t>Wyrażam zgodę na rejestrowanie wizerunku mojego dziecka podczas SPORTOWYCH PÓŁKOLONII oraz  publikację wizerunku poprzez umieszczanie zdjęć/ filmów na stronach internetowych organizatorów, stronach instytucji sprawujących patronat honorowy, w lokalnej prasie i mediach elektronicznych  w   celu   informacji  i promocji  zajęć.</w:t>
      </w:r>
    </w:p>
    <w:p w14:paraId="4E9E114A" w14:textId="77777777" w:rsidR="0061377C" w:rsidRPr="0061377C" w:rsidRDefault="0061377C" w:rsidP="0061377C">
      <w:pPr>
        <w:pStyle w:val="Standard"/>
        <w:jc w:val="both"/>
        <w:rPr>
          <w:rFonts w:asciiTheme="minorHAnsi" w:hAnsiTheme="minorHAnsi" w:cstheme="minorHAnsi"/>
        </w:rPr>
      </w:pPr>
    </w:p>
    <w:p w14:paraId="210A30D5" w14:textId="77777777" w:rsidR="0061377C" w:rsidRPr="0061377C" w:rsidRDefault="0061377C" w:rsidP="0061377C">
      <w:pPr>
        <w:pStyle w:val="Standard"/>
        <w:jc w:val="left"/>
        <w:rPr>
          <w:rFonts w:asciiTheme="minorHAnsi" w:hAnsiTheme="minorHAnsi" w:cstheme="minorHAnsi"/>
        </w:rPr>
      </w:pPr>
      <w:r w:rsidRPr="0061377C">
        <w:rPr>
          <w:rFonts w:asciiTheme="minorHAnsi" w:hAnsiTheme="minorHAnsi" w:cstheme="minorHAnsi"/>
        </w:rPr>
        <w:t>………………………………………………………………………………………………………</w:t>
      </w:r>
    </w:p>
    <w:p w14:paraId="1F0012E7" w14:textId="77777777" w:rsidR="0061377C" w:rsidRPr="0061377C" w:rsidRDefault="0061377C" w:rsidP="0061377C">
      <w:pPr>
        <w:pStyle w:val="Standard"/>
        <w:jc w:val="left"/>
        <w:rPr>
          <w:rFonts w:asciiTheme="minorHAnsi" w:hAnsiTheme="minorHAnsi" w:cstheme="minorHAnsi"/>
        </w:rPr>
      </w:pPr>
      <w:r w:rsidRPr="0061377C">
        <w:rPr>
          <w:rFonts w:asciiTheme="minorHAnsi" w:hAnsiTheme="minorHAnsi" w:cstheme="minorHAnsi"/>
          <w:sz w:val="20"/>
          <w:szCs w:val="20"/>
        </w:rPr>
        <w:t xml:space="preserve">                                    (imię/imiona  i nazwisko dziecka)</w:t>
      </w:r>
    </w:p>
    <w:p w14:paraId="60E1F23F" w14:textId="77777777" w:rsidR="0061377C" w:rsidRPr="0061377C" w:rsidRDefault="0061377C" w:rsidP="0061377C">
      <w:pPr>
        <w:pStyle w:val="Standard"/>
        <w:rPr>
          <w:rFonts w:asciiTheme="minorHAnsi" w:hAnsiTheme="minorHAnsi" w:cstheme="minorHAnsi"/>
          <w:sz w:val="20"/>
          <w:szCs w:val="20"/>
        </w:rPr>
      </w:pPr>
    </w:p>
    <w:p w14:paraId="57173BEB" w14:textId="77777777" w:rsidR="0061377C" w:rsidRPr="0061377C" w:rsidRDefault="0061377C" w:rsidP="0061377C">
      <w:pPr>
        <w:pStyle w:val="Standard"/>
        <w:jc w:val="both"/>
        <w:rPr>
          <w:rFonts w:asciiTheme="minorHAnsi" w:hAnsiTheme="minorHAnsi" w:cstheme="minorHAnsi"/>
        </w:rPr>
      </w:pPr>
    </w:p>
    <w:p w14:paraId="316288D4" w14:textId="77777777" w:rsidR="0061377C" w:rsidRPr="0061377C" w:rsidRDefault="0061377C" w:rsidP="0061377C">
      <w:pPr>
        <w:pStyle w:val="Standard"/>
        <w:ind w:left="3540" w:firstLine="708"/>
        <w:jc w:val="left"/>
        <w:rPr>
          <w:rFonts w:asciiTheme="minorHAnsi" w:hAnsiTheme="minorHAnsi" w:cstheme="minorHAnsi"/>
        </w:rPr>
      </w:pPr>
      <w:r w:rsidRPr="0061377C">
        <w:rPr>
          <w:rFonts w:asciiTheme="minorHAnsi" w:hAnsiTheme="minorHAnsi" w:cstheme="minorHAnsi"/>
        </w:rPr>
        <w:t>..……………………………………………….</w:t>
      </w:r>
    </w:p>
    <w:p w14:paraId="2C27FA6B" w14:textId="77777777" w:rsidR="0061377C" w:rsidRPr="0061377C" w:rsidRDefault="0061377C" w:rsidP="0061377C">
      <w:pPr>
        <w:pStyle w:val="Standard"/>
        <w:ind w:left="1416"/>
        <w:jc w:val="both"/>
        <w:rPr>
          <w:rFonts w:asciiTheme="minorHAnsi" w:hAnsiTheme="minorHAnsi" w:cstheme="minorHAnsi"/>
          <w:i/>
          <w:sz w:val="16"/>
          <w:szCs w:val="16"/>
        </w:rPr>
      </w:pPr>
      <w:r w:rsidRPr="0061377C">
        <w:rPr>
          <w:rFonts w:asciiTheme="minorHAnsi" w:hAnsiTheme="minorHAnsi" w:cstheme="minorHAnsi"/>
          <w:i/>
          <w:sz w:val="16"/>
          <w:szCs w:val="16"/>
        </w:rPr>
        <w:t xml:space="preserve">                                                                             (czytelny podpis rodzica /prawnego opiekuna  )</w:t>
      </w:r>
    </w:p>
    <w:p w14:paraId="14BEA6B4" w14:textId="77777777" w:rsidR="0061377C" w:rsidRPr="0061377C" w:rsidRDefault="0061377C" w:rsidP="0061377C">
      <w:pPr>
        <w:pStyle w:val="Standard"/>
        <w:ind w:left="1416"/>
        <w:jc w:val="both"/>
        <w:rPr>
          <w:rFonts w:asciiTheme="minorHAnsi" w:hAnsiTheme="minorHAnsi" w:cstheme="minorHAnsi"/>
          <w:i/>
          <w:sz w:val="16"/>
          <w:szCs w:val="16"/>
        </w:rPr>
      </w:pPr>
    </w:p>
    <w:p w14:paraId="5502306A" w14:textId="3A936CF5" w:rsidR="0061377C" w:rsidRPr="0061377C" w:rsidRDefault="0061377C" w:rsidP="0061377C">
      <w:pPr>
        <w:spacing w:after="117" w:line="240" w:lineRule="auto"/>
        <w:ind w:firstLine="708"/>
        <w:jc w:val="both"/>
        <w:rPr>
          <w:rFonts w:eastAsia="Times New Roman" w:cstheme="minorHAnsi"/>
          <w:sz w:val="16"/>
          <w:szCs w:val="16"/>
          <w:lang w:eastAsia="pl-PL"/>
        </w:rPr>
      </w:pPr>
      <w:r w:rsidRPr="0061377C">
        <w:rPr>
          <w:rFonts w:eastAsia="Times New Roman" w:cstheme="minorHAnsi"/>
          <w:sz w:val="16"/>
          <w:szCs w:val="16"/>
          <w:lang w:eastAsia="pl-PL"/>
        </w:rPr>
        <w:t xml:space="preserve">Zgodnie z art. 13 ust. 1 i 2 Ogólnego Rozporządzenia o Ochronie Danych Osobowych z dnia 27 kwietnia 2016 r. (dalej Rozporządzenie) informujemy, że Administratorem Pana/Pani danych osobowych jest </w:t>
      </w:r>
      <w:r w:rsidRPr="0061377C">
        <w:rPr>
          <w:rFonts w:eastAsia="Times New Roman" w:cstheme="minorHAnsi"/>
          <w:sz w:val="16"/>
          <w:szCs w:val="16"/>
          <w:lang w:eastAsia="pl-PL"/>
        </w:rPr>
        <w:t xml:space="preserve">Zduński </w:t>
      </w:r>
      <w:r w:rsidRPr="0061377C">
        <w:rPr>
          <w:rFonts w:cstheme="minorHAnsi"/>
          <w:sz w:val="16"/>
          <w:szCs w:val="16"/>
        </w:rPr>
        <w:t>Sport sp. z o.o. w Zduńskiej Woli.</w:t>
      </w:r>
      <w:r w:rsidRPr="0061377C">
        <w:rPr>
          <w:rFonts w:eastAsia="Times New Roman" w:cstheme="minorHAnsi"/>
          <w:sz w:val="16"/>
          <w:szCs w:val="16"/>
          <w:lang w:eastAsia="pl-PL"/>
        </w:rPr>
        <w:t xml:space="preserve">. </w:t>
      </w:r>
      <w:r w:rsidRPr="0061377C">
        <w:rPr>
          <w:rFonts w:cstheme="minorHAnsi"/>
          <w:sz w:val="16"/>
          <w:szCs w:val="16"/>
        </w:rPr>
        <w:t>Inspektorem Ochrony Danych jest Anna Becalik, z którym można się skontaktować e-mailowo: iod@zdunsk</w:t>
      </w:r>
      <w:r w:rsidRPr="0061377C">
        <w:rPr>
          <w:rFonts w:cstheme="minorHAnsi"/>
          <w:sz w:val="16"/>
          <w:szCs w:val="16"/>
        </w:rPr>
        <w:t>isport</w:t>
      </w:r>
      <w:r w:rsidRPr="0061377C">
        <w:rPr>
          <w:rFonts w:cstheme="minorHAnsi"/>
          <w:sz w:val="16"/>
          <w:szCs w:val="16"/>
        </w:rPr>
        <w:t>.pl</w:t>
      </w:r>
      <w:r w:rsidRPr="0061377C">
        <w:rPr>
          <w:rFonts w:eastAsia="Times New Roman" w:cstheme="minorHAnsi"/>
          <w:sz w:val="16"/>
          <w:szCs w:val="16"/>
          <w:lang w:eastAsia="pl-PL"/>
        </w:rPr>
        <w:t xml:space="preserve"> Pana/Pani dane osobowe będą przetwarzana przez okres niezbędny do realizacji wskazanego celu przetwarzania. W związku z przetwarzaniem przez Administratora danych osobowych przysługuje Panu/Pani prawo dostępu do treści danych, ich uzupełniania, sprostowania w razie stwierdzenie, że dane te są niekompletne, nieaktualne lub nieprawdziwe</w:t>
      </w:r>
      <w:r w:rsidRPr="0061377C">
        <w:rPr>
          <w:rFonts w:eastAsia="Times New Roman" w:cstheme="minorHAnsi"/>
          <w:b/>
          <w:sz w:val="16"/>
          <w:szCs w:val="16"/>
          <w:lang w:eastAsia="pl-PL"/>
        </w:rPr>
        <w:t xml:space="preserve">. </w:t>
      </w:r>
      <w:r w:rsidRPr="0061377C">
        <w:rPr>
          <w:rFonts w:eastAsia="Times New Roman" w:cstheme="minorHAnsi"/>
          <w:sz w:val="16"/>
          <w:szCs w:val="16"/>
          <w:lang w:eastAsia="pl-PL"/>
        </w:rPr>
        <w:t>W przypadku, w którym przetwarzanie Twoich danych odbywa się na podstawie zgody (tj. art. 6 ust. 1 lit. a Rozporządzenia), przysługuje Panu/Pani prawo do cofnięcia jej w dowolnym momencie, bez wpływu na zgodność z prawem przetwarzania, którego dokonano na podstawie zgody przed jej cofnięciem.</w:t>
      </w:r>
    </w:p>
    <w:p w14:paraId="50082E98" w14:textId="77777777" w:rsidR="0061377C" w:rsidRPr="0061377C" w:rsidRDefault="0061377C" w:rsidP="0061377C">
      <w:pPr>
        <w:spacing w:after="117" w:line="240" w:lineRule="auto"/>
        <w:jc w:val="both"/>
        <w:rPr>
          <w:rFonts w:eastAsia="Times New Roman" w:cstheme="minorHAnsi"/>
          <w:sz w:val="16"/>
          <w:szCs w:val="16"/>
          <w:lang w:eastAsia="pl-PL"/>
        </w:rPr>
      </w:pPr>
    </w:p>
    <w:p w14:paraId="64F0601F" w14:textId="77777777" w:rsidR="0061377C" w:rsidRPr="0061377C" w:rsidRDefault="0061377C" w:rsidP="0061377C">
      <w:pPr>
        <w:spacing w:after="117" w:line="240" w:lineRule="auto"/>
        <w:jc w:val="both"/>
        <w:rPr>
          <w:rFonts w:eastAsia="Times New Roman" w:cstheme="minorHAnsi"/>
          <w:color w:val="333333"/>
          <w:sz w:val="16"/>
          <w:szCs w:val="16"/>
          <w:lang w:eastAsia="pl-PL"/>
        </w:rPr>
      </w:pPr>
      <w:r w:rsidRPr="0061377C">
        <w:rPr>
          <w:rFonts w:eastAsia="Times New Roman" w:cstheme="minorHAnsi"/>
          <w:sz w:val="16"/>
          <w:szCs w:val="16"/>
          <w:lang w:eastAsia="pl-PL"/>
        </w:rPr>
        <w:t xml:space="preserve">Zduńska Wola dn. </w:t>
      </w:r>
      <w:r w:rsidRPr="0061377C">
        <w:rPr>
          <w:rFonts w:eastAsia="Times New Roman" w:cstheme="minorHAnsi"/>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t xml:space="preserve">………………………………………………………… </w:t>
      </w:r>
    </w:p>
    <w:p w14:paraId="74A47C78" w14:textId="77777777" w:rsidR="0061377C" w:rsidRPr="0061377C" w:rsidRDefault="0061377C" w:rsidP="0061377C">
      <w:pPr>
        <w:spacing w:after="117" w:line="240" w:lineRule="auto"/>
        <w:jc w:val="both"/>
        <w:rPr>
          <w:rFonts w:eastAsia="Times New Roman" w:cstheme="minorHAnsi"/>
          <w:color w:val="333333"/>
          <w:sz w:val="16"/>
          <w:szCs w:val="16"/>
          <w:lang w:eastAsia="pl-PL"/>
        </w:rPr>
      </w:pP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r>
      <w:r w:rsidRPr="0061377C">
        <w:rPr>
          <w:rFonts w:eastAsia="Times New Roman" w:cstheme="minorHAnsi"/>
          <w:color w:val="333333"/>
          <w:sz w:val="16"/>
          <w:szCs w:val="16"/>
          <w:lang w:eastAsia="pl-PL"/>
        </w:rPr>
        <w:tab/>
        <w:t>Podpis rodzica/opiekuna prawnego</w:t>
      </w:r>
    </w:p>
    <w:p w14:paraId="7247CCE1" w14:textId="77777777" w:rsidR="00725DB3" w:rsidRPr="0061377C" w:rsidRDefault="00725DB3">
      <w:pPr>
        <w:rPr>
          <w:rFonts w:asciiTheme="majorHAnsi" w:hAnsiTheme="majorHAnsi" w:cstheme="majorHAnsi"/>
        </w:rPr>
      </w:pPr>
    </w:p>
    <w:sectPr w:rsidR="00725DB3" w:rsidRPr="0061377C">
      <w:pgSz w:w="11906" w:h="16838"/>
      <w:pgMar w:top="568" w:right="991" w:bottom="142"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05286"/>
    <w:multiLevelType w:val="hybridMultilevel"/>
    <w:tmpl w:val="4F865B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D6D0B84"/>
    <w:multiLevelType w:val="multilevel"/>
    <w:tmpl w:val="0A04A02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483817710">
    <w:abstractNumId w:val="1"/>
  </w:num>
  <w:num w:numId="2" w16cid:durableId="2070224873">
    <w:abstractNumId w:val="1"/>
    <w:lvlOverride w:ilvl="0">
      <w:startOverride w:val="1"/>
    </w:lvlOverride>
  </w:num>
  <w:num w:numId="3" w16cid:durableId="137615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DC"/>
    <w:rsid w:val="0005555E"/>
    <w:rsid w:val="001A3EFC"/>
    <w:rsid w:val="00266BAF"/>
    <w:rsid w:val="002C4B6C"/>
    <w:rsid w:val="002C6F48"/>
    <w:rsid w:val="0061377C"/>
    <w:rsid w:val="0070158B"/>
    <w:rsid w:val="00725DB3"/>
    <w:rsid w:val="0078637C"/>
    <w:rsid w:val="00825795"/>
    <w:rsid w:val="00C00CE3"/>
    <w:rsid w:val="00DC3C5A"/>
    <w:rsid w:val="00EC7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C605"/>
  <w15:chartTrackingRefBased/>
  <w15:docId w15:val="{CD0D00E8-263A-496E-804F-7D7E2963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C76DC"/>
    <w:pPr>
      <w:suppressAutoHyphens/>
      <w:autoSpaceDN w:val="0"/>
      <w:spacing w:after="0" w:line="240" w:lineRule="auto"/>
      <w:jc w:val="center"/>
      <w:textAlignment w:val="baseline"/>
    </w:pPr>
    <w:rPr>
      <w:rFonts w:ascii="Calibri" w:eastAsia="Calibri" w:hAnsi="Calibri" w:cs="Times New Roman"/>
      <w:kern w:val="3"/>
    </w:rPr>
  </w:style>
  <w:style w:type="paragraph" w:customStyle="1" w:styleId="Textbody">
    <w:name w:val="Text body"/>
    <w:basedOn w:val="Standard"/>
    <w:rsid w:val="00EC76DC"/>
    <w:pPr>
      <w:jc w:val="left"/>
    </w:pPr>
    <w:rPr>
      <w:rFonts w:ascii="Times New Roman" w:eastAsia="Cordia New" w:hAnsi="Times New Roman" w:cs="Cordia New"/>
      <w:sz w:val="24"/>
      <w:szCs w:val="24"/>
      <w:lang w:val="en-US" w:eastAsia="zh-CN" w:bidi="th-TH"/>
    </w:rPr>
  </w:style>
  <w:style w:type="paragraph" w:styleId="Akapitzlist">
    <w:name w:val="List Paragraph"/>
    <w:basedOn w:val="Standard"/>
    <w:rsid w:val="00EC76DC"/>
    <w:pPr>
      <w:spacing w:after="160" w:line="259" w:lineRule="auto"/>
      <w:ind w:left="720"/>
      <w:jc w:val="left"/>
    </w:pPr>
  </w:style>
  <w:style w:type="numbering" w:customStyle="1" w:styleId="WWNum1">
    <w:name w:val="WWNum1"/>
    <w:basedOn w:val="Bezlisty"/>
    <w:rsid w:val="00EC76DC"/>
    <w:pPr>
      <w:numPr>
        <w:numId w:val="1"/>
      </w:numPr>
    </w:pPr>
  </w:style>
  <w:style w:type="character" w:styleId="Hipercze">
    <w:name w:val="Hyperlink"/>
    <w:basedOn w:val="Domylnaczcionkaakapitu"/>
    <w:uiPriority w:val="99"/>
    <w:unhideWhenUsed/>
    <w:rsid w:val="0061377C"/>
    <w:rPr>
      <w:color w:val="0563C1" w:themeColor="hyperlink"/>
      <w:u w:val="single"/>
    </w:rPr>
  </w:style>
  <w:style w:type="character" w:styleId="Nierozpoznanawzmianka">
    <w:name w:val="Unresolved Mention"/>
    <w:basedOn w:val="Domylnaczcionkaakapitu"/>
    <w:uiPriority w:val="99"/>
    <w:semiHidden/>
    <w:unhideWhenUsed/>
    <w:rsid w:val="00613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dunskispor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3330</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mkazek</dc:creator>
  <cp:keywords/>
  <dc:description/>
  <cp:lastModifiedBy>Anna Becalik</cp:lastModifiedBy>
  <cp:revision>2</cp:revision>
  <dcterms:created xsi:type="dcterms:W3CDTF">2026-06-17T03:57:00Z</dcterms:created>
  <dcterms:modified xsi:type="dcterms:W3CDTF">2026-06-17T03:57:00Z</dcterms:modified>
</cp:coreProperties>
</file>